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880" w:firstLineChars="200"/>
        <w:jc w:val="center"/>
        <w:textAlignment w:val="auto"/>
        <w:rPr>
          <w:rFonts w:hint="default" w:ascii="Times New Roman" w:hAnsi="Times New Roman" w:eastAsia="黑体" w:cs="Times New Roman"/>
          <w:sz w:val="44"/>
          <w:szCs w:val="44"/>
          <w:highlight w:val="none"/>
        </w:rPr>
      </w:pPr>
      <w:r>
        <w:rPr>
          <w:rFonts w:hint="default" w:ascii="Times New Roman" w:hAnsi="Times New Roman" w:eastAsia="黑体" w:cs="Times New Roman"/>
          <w:sz w:val="44"/>
          <w:szCs w:val="44"/>
          <w:highlight w:val="none"/>
        </w:rPr>
        <w:t>“江苏图采”学生用户使用指南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880" w:firstLineChars="200"/>
        <w:jc w:val="center"/>
        <w:textAlignment w:val="auto"/>
        <w:rPr>
          <w:rFonts w:hint="default" w:ascii="Times New Roman" w:hAnsi="Times New Roman" w:eastAsia="黑体" w:cs="Times New Roman"/>
          <w:sz w:val="44"/>
          <w:szCs w:val="44"/>
          <w:highlight w:val="none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登录微信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搜索打开小程序“江苏图采”，</w:t>
      </w:r>
      <w:r>
        <w:rPr>
          <w:rFonts w:hint="default" w:ascii="Times New Roman" w:hAnsi="Times New Roman" w:eastAsia="黑体" w:cs="Times New Roman"/>
          <w:sz w:val="24"/>
          <w:szCs w:val="24"/>
          <w:highlight w:val="none"/>
        </w:rPr>
        <w:t>或关注“江苏省招就中心”公众号，选择“服务指南”中“图像采集”项目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黑体" w:cs="Times New Roman"/>
          <w:sz w:val="24"/>
          <w:szCs w:val="24"/>
        </w:rPr>
        <w:t>选择“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立即进入</w:t>
      </w:r>
      <w:r>
        <w:rPr>
          <w:rFonts w:hint="default" w:ascii="Times New Roman" w:hAnsi="Times New Roman" w:eastAsia="黑体" w:cs="Times New Roman"/>
          <w:sz w:val="24"/>
          <w:szCs w:val="24"/>
        </w:rPr>
        <w:t>”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进入登录页</w:t>
      </w: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面。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drawing>
          <wp:inline distT="0" distB="0" distL="114300" distR="114300">
            <wp:extent cx="1505585" cy="2898775"/>
            <wp:effectExtent l="0" t="0" r="1841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459865" cy="2920365"/>
            <wp:effectExtent l="0" t="0" r="698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510030" cy="2910205"/>
            <wp:effectExtent l="0" t="0" r="1397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可扫描或上传采集码进行验证，通过后，按步骤操作（如报错，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通过</w:t>
      </w:r>
      <w:r>
        <w:rPr>
          <w:rFonts w:hint="default" w:ascii="Times New Roman" w:hAnsi="Times New Roman" w:eastAsia="黑体" w:cs="Times New Roman"/>
          <w:sz w:val="24"/>
          <w:szCs w:val="24"/>
        </w:rPr>
        <w:t>班级拍摄工作负责人或学院图像采集负责人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上报教务处学籍科</w:t>
      </w:r>
      <w:r>
        <w:rPr>
          <w:rFonts w:hint="default" w:ascii="Times New Roman" w:hAnsi="Times New Roman" w:eastAsia="黑体" w:cs="Times New Roman"/>
          <w:sz w:val="24"/>
          <w:szCs w:val="24"/>
        </w:rPr>
        <w:t>）。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2216150" cy="2743200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核对信息并</w:t>
      </w:r>
      <w:r>
        <w:rPr>
          <w:rFonts w:hint="default" w:ascii="Times New Roman" w:hAnsi="Times New Roman" w:eastAsia="黑体" w:cs="Times New Roman"/>
          <w:sz w:val="24"/>
          <w:szCs w:val="24"/>
        </w:rPr>
        <w:t>录入手机号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200"/>
        <w:jc w:val="center"/>
        <w:textAlignment w:val="auto"/>
        <w:rPr>
          <w:rFonts w:hint="default" w:ascii="Times New Roman" w:hAnsi="Times New Roman" w:eastAsia="黑体" w:cs="Times New Roman"/>
          <w:i/>
          <w:sz w:val="24"/>
          <w:szCs w:val="24"/>
        </w:rPr>
      </w:pPr>
      <w:r>
        <w:drawing>
          <wp:inline distT="0" distB="0" distL="114300" distR="114300">
            <wp:extent cx="2440305" cy="2205990"/>
            <wp:effectExtent l="0" t="0" r="1714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i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阅读学校图采通知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drawing>
          <wp:inline distT="0" distB="0" distL="114300" distR="114300">
            <wp:extent cx="1313815" cy="2307590"/>
            <wp:effectExtent l="0" t="0" r="635" b="165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阅读注意事项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200"/>
        <w:jc w:val="center"/>
        <w:textAlignment w:val="auto"/>
      </w:pPr>
      <w:r>
        <w:drawing>
          <wp:inline distT="0" distB="0" distL="114300" distR="114300">
            <wp:extent cx="1238250" cy="2044700"/>
            <wp:effectExtent l="0" t="0" r="0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200"/>
        <w:jc w:val="center"/>
        <w:textAlignment w:val="auto"/>
        <w:rPr>
          <w:rFonts w:hint="default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选择接收通知：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选择接收照片状态通知和支付结果通知，以便及时了解自己的拍摄进度。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选择拍</w:t>
      </w:r>
      <w:bookmarkStart w:id="0" w:name="_GoBack"/>
      <w:bookmarkEnd w:id="0"/>
      <w:r>
        <w:rPr>
          <w:rFonts w:hint="default" w:ascii="Times New Roman" w:hAnsi="Times New Roman" w:eastAsia="黑体" w:cs="Times New Roman"/>
          <w:sz w:val="24"/>
          <w:szCs w:val="24"/>
        </w:rPr>
        <w:t>摄方式</w:t>
      </w:r>
      <w:r>
        <w:rPr>
          <w:rFonts w:hint="default" w:ascii="Times New Roman" w:hAnsi="Times New Roman" w:eastAsia="黑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浏览拍摄要求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选择“现场拍摄”，浏览拍摄要求，点击下一步可以进入拍摄，此处只允许使用</w:t>
      </w:r>
      <w:r>
        <w:rPr>
          <w:rFonts w:hint="default" w:ascii="Times New Roman" w:hAnsi="Times New Roman" w:eastAsia="黑体" w:cs="Times New Roman"/>
          <w:b/>
          <w:bCs/>
          <w:color w:val="0000FF"/>
          <w:sz w:val="24"/>
          <w:szCs w:val="24"/>
        </w:rPr>
        <w:t>后置摄像头</w:t>
      </w:r>
      <w:r>
        <w:rPr>
          <w:rFonts w:hint="default" w:ascii="Times New Roman" w:hAnsi="Times New Roman" w:eastAsia="黑体" w:cs="Times New Roman"/>
          <w:sz w:val="24"/>
          <w:szCs w:val="24"/>
        </w:rPr>
        <w:t>拍摄。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033145" cy="2075815"/>
            <wp:effectExtent l="0" t="0" r="1460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  <w:lang w:val="en-US" w:eastAsia="zh-CN"/>
        </w:rPr>
        <w:t>注：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</w:rPr>
        <w:t>每个微信号都需要在完整观看完视频后才可以点击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  <w:lang w:eastAsia="zh-CN"/>
        </w:rPr>
        <w:t>“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  <w:lang w:val="en-US" w:eastAsia="zh-CN"/>
        </w:rPr>
        <w:t>开始拍摄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  <w:lang w:eastAsia="zh-CN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114300" distR="114300">
            <wp:extent cx="1828800" cy="4065905"/>
            <wp:effectExtent l="0" t="0" r="0" b="10795"/>
            <wp:docPr id="6" name="图片 6" descr="QQ图片2023040412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304041216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点击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  <w:lang w:eastAsia="zh-CN"/>
        </w:rPr>
        <w:t>“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  <w:lang w:val="en-US" w:eastAsia="zh-CN"/>
        </w:rPr>
        <w:t>开始拍摄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  <w:lang w:eastAsia="zh-CN"/>
        </w:rPr>
        <w:t>”</w:t>
      </w:r>
      <w:r>
        <w:rPr>
          <w:rFonts w:hint="default" w:ascii="Times New Roman" w:hAnsi="Times New Roman" w:eastAsia="黑体" w:cs="Times New Roman"/>
          <w:sz w:val="24"/>
          <w:szCs w:val="24"/>
        </w:rPr>
        <w:t>进入拍摄界面。尽量将人像放在取景框内。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303655" cy="1951990"/>
            <wp:effectExtent l="0" t="0" r="10795" b="10160"/>
            <wp:docPr id="19" name="图片 19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475740" cy="2091690"/>
            <wp:effectExtent l="0" t="0" r="1016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091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136650" cy="2411730"/>
            <wp:effectExtent l="0" t="0" r="635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289050" cy="2393950"/>
            <wp:effectExtent l="0" t="0" r="635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both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如遇多次</w:t>
      </w:r>
      <w:r>
        <w:rPr>
          <w:rFonts w:hint="default" w:ascii="Times New Roman" w:hAnsi="Times New Roman" w:eastAsia="黑体" w:cs="Times New Roman"/>
          <w:b/>
          <w:sz w:val="24"/>
          <w:szCs w:val="24"/>
          <w:u w:val="single"/>
        </w:rPr>
        <w:t>活体检测</w:t>
      </w:r>
      <w:r>
        <w:rPr>
          <w:rFonts w:hint="default" w:ascii="Times New Roman" w:hAnsi="Times New Roman" w:eastAsia="黑体" w:cs="Times New Roman"/>
          <w:sz w:val="24"/>
          <w:szCs w:val="24"/>
        </w:rPr>
        <w:t>失败的，则会对账户进行锁定，需学校老师后台解锁后才可以重新拍摄。提示文字为：“系统检测到您的照片多次未通过活体检测，请联系学校图采工作部门进行账号解锁。系统检测到草稿箱有照片，可以选择进行上传。”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2098675" cy="1869440"/>
            <wp:effectExtent l="0" t="0" r="15875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注意：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请学生直接用后置摄像头拍摄本人学历照片，</w:t>
      </w:r>
      <w:r>
        <w:rPr>
          <w:rFonts w:hint="default" w:ascii="Times New Roman" w:hAnsi="Times New Roman" w:eastAsia="黑体" w:cs="Times New Roman"/>
          <w:b/>
          <w:bCs/>
          <w:color w:val="FF0000"/>
          <w:sz w:val="24"/>
          <w:szCs w:val="24"/>
          <w:lang w:val="en-US" w:eastAsia="zh-CN"/>
        </w:rPr>
        <w:t>不要翻拍照片</w:t>
      </w: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！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  <w:t>如果活体检测不通过，系统会锁定账号，</w:t>
      </w:r>
      <w:r>
        <w:rPr>
          <w:rFonts w:hint="default" w:ascii="Times New Roman" w:hAnsi="Times New Roman" w:eastAsia="黑体" w:cs="Times New Roman"/>
          <w:sz w:val="24"/>
          <w:szCs w:val="24"/>
        </w:rPr>
        <w:t>锁定状态为”已锁定（检测不通过），此状态下账号会在一个小时候自动解锁，可再次拍照；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如果多次活体检测失败，锁定状态为“已锁定（活体检测），需由班级拍摄工作负责人或学院图像采集负责人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上报</w:t>
      </w:r>
      <w:r>
        <w:rPr>
          <w:rFonts w:hint="default" w:ascii="Times New Roman" w:hAnsi="Times New Roman" w:eastAsia="黑体" w:cs="Times New Roman"/>
          <w:sz w:val="24"/>
          <w:szCs w:val="24"/>
        </w:rPr>
        <w:t>至教务处学籍科进行解锁。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如遇多次</w:t>
      </w:r>
      <w:r>
        <w:rPr>
          <w:rFonts w:hint="default" w:ascii="Times New Roman" w:hAnsi="Times New Roman" w:eastAsia="黑体" w:cs="Times New Roman"/>
          <w:b/>
          <w:sz w:val="24"/>
          <w:szCs w:val="24"/>
          <w:u w:val="single"/>
        </w:rPr>
        <w:t>其他指标检测</w:t>
      </w:r>
      <w:r>
        <w:rPr>
          <w:rFonts w:hint="default" w:ascii="Times New Roman" w:hAnsi="Times New Roman" w:eastAsia="黑体" w:cs="Times New Roman"/>
          <w:sz w:val="24"/>
          <w:szCs w:val="24"/>
        </w:rPr>
        <w:t>失败的，则会对账户进行锁定，在一定冷静期后可以重新拍摄。提示文字为:“请仔细阅读拍摄要求，可于XX年XX月XX日XX：XX：XX后重新拍摄。系统检测到草稿箱有照片，可以选择进行上传。”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2105660" cy="1760855"/>
            <wp:effectExtent l="0" t="0" r="889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草稿箱照片在存入草稿箱后的一定时间（24小时）后可删。草稿箱已满时，无法进行拍摄操作。提示文字为：“草稿箱已满，请前往草稿箱删除或使用草稿箱照片。”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2120900" cy="1346835"/>
            <wp:effectExtent l="0" t="0" r="1270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289050" cy="2314575"/>
            <wp:effectExtent l="0" t="0" r="635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607820" cy="2781935"/>
            <wp:effectExtent l="0" t="0" r="11430" b="184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rcRect t="2390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781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照片下载页，如系统已经制作完成，则图片下载处可以点击下载图片。</w:t>
      </w:r>
      <w:r>
        <w:rPr>
          <w:rFonts w:hint="default" w:ascii="Times New Roman" w:hAnsi="Times New Roman" w:eastAsia="黑体" w:cs="Times New Roman"/>
          <w:sz w:val="24"/>
          <w:szCs w:val="24"/>
        </w:rPr>
        <w:drawing>
          <wp:inline distT="0" distB="0" distL="0" distR="0">
            <wp:extent cx="1618615" cy="3195955"/>
            <wp:effectExtent l="0" t="0" r="635" b="4445"/>
            <wp:docPr id="31" name="图片 31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91" w:right="1797" w:bottom="737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B9FFF2"/>
    <w:multiLevelType w:val="singleLevel"/>
    <w:tmpl w:val="3CB9FFF2"/>
    <w:lvl w:ilvl="0" w:tentative="0">
      <w:start w:val="1"/>
      <w:numFmt w:val="decimal"/>
      <w:suff w:val="space"/>
      <w:lvlText w:val="(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yYTA1Y2Q4YWRkM2FhYzFmZTYyNzBiYzNiNDIzYmEifQ=="/>
  </w:docVars>
  <w:rsids>
    <w:rsidRoot w:val="000D34D8"/>
    <w:rsid w:val="000039E9"/>
    <w:rsid w:val="000749FE"/>
    <w:rsid w:val="000B25EA"/>
    <w:rsid w:val="000D34D8"/>
    <w:rsid w:val="00140D45"/>
    <w:rsid w:val="00190075"/>
    <w:rsid w:val="002A6F7D"/>
    <w:rsid w:val="00341972"/>
    <w:rsid w:val="003B10BF"/>
    <w:rsid w:val="003B563A"/>
    <w:rsid w:val="00475FE3"/>
    <w:rsid w:val="004B270C"/>
    <w:rsid w:val="004D65F9"/>
    <w:rsid w:val="00504127"/>
    <w:rsid w:val="00505621"/>
    <w:rsid w:val="00541219"/>
    <w:rsid w:val="00575BCA"/>
    <w:rsid w:val="005804A0"/>
    <w:rsid w:val="005E1FD4"/>
    <w:rsid w:val="005E60A8"/>
    <w:rsid w:val="006567F8"/>
    <w:rsid w:val="006731B9"/>
    <w:rsid w:val="007862C6"/>
    <w:rsid w:val="007D662C"/>
    <w:rsid w:val="009143EB"/>
    <w:rsid w:val="00937025"/>
    <w:rsid w:val="00973539"/>
    <w:rsid w:val="00994E7B"/>
    <w:rsid w:val="009B60C9"/>
    <w:rsid w:val="00A57A78"/>
    <w:rsid w:val="00A63CC8"/>
    <w:rsid w:val="00AD2D68"/>
    <w:rsid w:val="00AE2C38"/>
    <w:rsid w:val="00B70CCA"/>
    <w:rsid w:val="00B772C0"/>
    <w:rsid w:val="00BC015C"/>
    <w:rsid w:val="00BE79D0"/>
    <w:rsid w:val="00BF11C8"/>
    <w:rsid w:val="00C0691A"/>
    <w:rsid w:val="00C236EC"/>
    <w:rsid w:val="00C47097"/>
    <w:rsid w:val="00CB788A"/>
    <w:rsid w:val="00CC6A6B"/>
    <w:rsid w:val="00DB1177"/>
    <w:rsid w:val="00E46F5A"/>
    <w:rsid w:val="00F30194"/>
    <w:rsid w:val="00F509AB"/>
    <w:rsid w:val="00F5267D"/>
    <w:rsid w:val="00F90B89"/>
    <w:rsid w:val="00F94619"/>
    <w:rsid w:val="00FE3862"/>
    <w:rsid w:val="016F2B57"/>
    <w:rsid w:val="0DF447F8"/>
    <w:rsid w:val="0E383B7A"/>
    <w:rsid w:val="108005C5"/>
    <w:rsid w:val="209016A2"/>
    <w:rsid w:val="33D608DA"/>
    <w:rsid w:val="3ED100BA"/>
    <w:rsid w:val="4B2424C0"/>
    <w:rsid w:val="57B5004F"/>
    <w:rsid w:val="5AD55F46"/>
    <w:rsid w:val="62215048"/>
    <w:rsid w:val="6D6F10B6"/>
    <w:rsid w:val="7CC9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918</Words>
  <Characters>926</Characters>
  <Lines>5</Lines>
  <Paragraphs>1</Paragraphs>
  <TotalTime>0</TotalTime>
  <ScaleCrop>false</ScaleCrop>
  <LinksUpToDate>false</LinksUpToDate>
  <CharactersWithSpaces>931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2020-05-26T03:24:00Z</dcterms:created>
  <dc:creator>张土豆</dc:creator>
  <cp:lastModifiedBy>WPS_844331624</cp:lastModifiedBy>
  <dcterms:modified xsi:type="dcterms:W3CDTF">2023-04-04T07:41:53Z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7C7565D26F88451CA8085AD3C250A5F0</vt:lpwstr>
  </property>
</Properties>
</file>