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D0" w:rsidRPr="008017C0" w:rsidRDefault="00632538" w:rsidP="0045038A">
      <w:pPr>
        <w:adjustRightInd w:val="0"/>
        <w:spacing w:beforeLines="100" w:before="590" w:afterLines="50" w:after="295" w:line="240" w:lineRule="auto"/>
        <w:ind w:firstLine="0"/>
        <w:jc w:val="center"/>
        <w:rPr>
          <w:rFonts w:ascii="黑体" w:eastAsia="黑体" w:hAnsi="黑体"/>
          <w:spacing w:val="-10"/>
          <w:sz w:val="36"/>
          <w:szCs w:val="44"/>
        </w:rPr>
      </w:pPr>
      <w:r w:rsidRPr="008017C0">
        <w:rPr>
          <w:rFonts w:ascii="黑体" w:eastAsia="黑体" w:hAnsi="黑体" w:hint="eastAsia"/>
          <w:spacing w:val="-10"/>
          <w:sz w:val="36"/>
          <w:szCs w:val="44"/>
        </w:rPr>
        <w:t>大型仪器设备管理情况总结</w:t>
      </w:r>
      <w:r w:rsidR="00E14A61" w:rsidRPr="008017C0">
        <w:rPr>
          <w:rFonts w:ascii="黑体" w:eastAsia="黑体" w:hAnsi="黑体" w:hint="eastAsia"/>
          <w:spacing w:val="-10"/>
          <w:sz w:val="36"/>
          <w:szCs w:val="44"/>
        </w:rPr>
        <w:t>提纲</w:t>
      </w:r>
    </w:p>
    <w:p w:rsidR="00190CD0" w:rsidRPr="008017C0" w:rsidRDefault="00E14A61" w:rsidP="008017C0">
      <w:pPr>
        <w:adjustRightInd w:val="0"/>
        <w:spacing w:beforeLines="50" w:before="295" w:afterLines="50" w:after="295" w:line="360" w:lineRule="auto"/>
        <w:ind w:firstLineChars="200" w:firstLine="552"/>
        <w:jc w:val="left"/>
        <w:rPr>
          <w:rFonts w:ascii="黑体" w:eastAsia="黑体" w:hAnsi="黑体"/>
          <w:b/>
          <w:color w:val="000000"/>
          <w:sz w:val="28"/>
          <w:szCs w:val="28"/>
        </w:rPr>
      </w:pPr>
      <w:r w:rsidRPr="008017C0">
        <w:rPr>
          <w:rFonts w:ascii="黑体" w:eastAsia="黑体" w:hAnsi="黑体" w:hint="eastAsia"/>
          <w:b/>
          <w:color w:val="000000"/>
          <w:sz w:val="28"/>
          <w:szCs w:val="28"/>
        </w:rPr>
        <w:t>一、基本情况</w:t>
      </w:r>
    </w:p>
    <w:p w:rsidR="00632538" w:rsidRPr="008017C0" w:rsidRDefault="00632538" w:rsidP="008017C0">
      <w:pPr>
        <w:adjustRightInd w:val="0"/>
        <w:spacing w:beforeLines="50" w:before="295" w:afterLines="50" w:after="295" w:line="360" w:lineRule="auto"/>
        <w:ind w:firstLineChars="200" w:firstLine="470"/>
        <w:jc w:val="left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1.</w:t>
      </w:r>
      <w:r w:rsidR="00E14A61"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本单位单台套价值50</w:t>
      </w:r>
      <w:r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万元以上大型仪器设备的存量、分布、利用等基本情况。</w:t>
      </w:r>
    </w:p>
    <w:p w:rsidR="00190CD0" w:rsidRPr="008017C0" w:rsidRDefault="00632538" w:rsidP="008017C0">
      <w:pPr>
        <w:adjustRightInd w:val="0"/>
        <w:spacing w:beforeLines="50" w:before="295" w:afterLines="50" w:after="295" w:line="360" w:lineRule="auto"/>
        <w:ind w:firstLineChars="200" w:firstLine="470"/>
        <w:jc w:val="left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2.</w:t>
      </w:r>
      <w:r w:rsidR="00E14A61"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大型仪器设备</w:t>
      </w:r>
      <w:r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平均每年</w:t>
      </w:r>
      <w:r w:rsidR="00E14A61" w:rsidRPr="008017C0">
        <w:rPr>
          <w:rFonts w:asciiTheme="minorEastAsia" w:eastAsiaTheme="minorEastAsia" w:hAnsiTheme="minorEastAsia" w:hint="eastAsia"/>
          <w:b/>
          <w:color w:val="000000"/>
          <w:sz w:val="24"/>
          <w:szCs w:val="28"/>
        </w:rPr>
        <w:t>运行、维护</w:t>
      </w:r>
      <w:r w:rsidR="00E14A61"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等基本管理情况</w:t>
      </w:r>
      <w:r w:rsidR="00E14A61" w:rsidRPr="008017C0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:rsidR="00190CD0" w:rsidRPr="008017C0" w:rsidRDefault="00E14A61" w:rsidP="008017C0">
      <w:pPr>
        <w:adjustRightInd w:val="0"/>
        <w:spacing w:beforeLines="50" w:before="295" w:afterLines="50" w:after="295" w:line="360" w:lineRule="auto"/>
        <w:ind w:firstLineChars="200" w:firstLine="552"/>
        <w:jc w:val="left"/>
        <w:rPr>
          <w:rFonts w:ascii="黑体" w:eastAsia="黑体" w:hAnsi="黑体"/>
          <w:b/>
          <w:color w:val="000000"/>
          <w:sz w:val="28"/>
          <w:szCs w:val="28"/>
        </w:rPr>
      </w:pPr>
      <w:r w:rsidRPr="008017C0">
        <w:rPr>
          <w:rFonts w:ascii="黑体" w:eastAsia="黑体" w:hAnsi="黑体" w:hint="eastAsia"/>
          <w:b/>
          <w:color w:val="000000"/>
          <w:sz w:val="28"/>
          <w:szCs w:val="28"/>
        </w:rPr>
        <w:t>二、本单位</w:t>
      </w:r>
      <w:r w:rsidR="00632538" w:rsidRPr="008017C0">
        <w:rPr>
          <w:rFonts w:ascii="黑体" w:eastAsia="黑体" w:hAnsi="黑体" w:hint="eastAsia"/>
          <w:b/>
          <w:color w:val="000000"/>
          <w:sz w:val="28"/>
          <w:szCs w:val="28"/>
        </w:rPr>
        <w:t>组织管理</w:t>
      </w:r>
      <w:r w:rsidRPr="008017C0">
        <w:rPr>
          <w:rFonts w:ascii="黑体" w:eastAsia="黑体" w:hAnsi="黑体" w:hint="eastAsia"/>
          <w:b/>
          <w:color w:val="000000"/>
          <w:sz w:val="28"/>
          <w:szCs w:val="28"/>
        </w:rPr>
        <w:t>情况</w:t>
      </w:r>
    </w:p>
    <w:p w:rsidR="00190CD0" w:rsidRPr="008017C0" w:rsidRDefault="00E14A61" w:rsidP="008017C0">
      <w:pPr>
        <w:adjustRightInd w:val="0"/>
        <w:spacing w:beforeLines="50" w:before="295" w:afterLines="50" w:after="295" w:line="360" w:lineRule="auto"/>
        <w:ind w:firstLineChars="200" w:firstLine="470"/>
        <w:jc w:val="left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1.大型仪器设备</w:t>
      </w:r>
      <w:r w:rsidRPr="008017C0">
        <w:rPr>
          <w:rFonts w:asciiTheme="minorEastAsia" w:eastAsiaTheme="minorEastAsia" w:hAnsiTheme="minorEastAsia" w:hint="eastAsia"/>
          <w:b/>
          <w:color w:val="000000"/>
          <w:sz w:val="24"/>
          <w:szCs w:val="28"/>
        </w:rPr>
        <w:t>管理制度</w:t>
      </w:r>
      <w:r w:rsidR="00632538"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、</w:t>
      </w:r>
      <w:r w:rsidRPr="008017C0">
        <w:rPr>
          <w:rFonts w:asciiTheme="minorEastAsia" w:eastAsiaTheme="minorEastAsia" w:hAnsiTheme="minorEastAsia" w:hint="eastAsia"/>
          <w:b/>
          <w:color w:val="000000"/>
          <w:sz w:val="24"/>
          <w:szCs w:val="28"/>
        </w:rPr>
        <w:t>激励措施</w:t>
      </w:r>
      <w:r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等方面的</w:t>
      </w:r>
      <w:r w:rsidR="00632538"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情况</w:t>
      </w:r>
      <w:r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。</w:t>
      </w:r>
    </w:p>
    <w:p w:rsidR="00190CD0" w:rsidRPr="008017C0" w:rsidRDefault="00E14A61" w:rsidP="008017C0">
      <w:pPr>
        <w:adjustRightInd w:val="0"/>
        <w:spacing w:beforeLines="50" w:before="295" w:afterLines="50" w:after="295" w:line="360" w:lineRule="auto"/>
        <w:ind w:firstLineChars="200" w:firstLine="470"/>
        <w:jc w:val="left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2.对本单位大型仪器设备</w:t>
      </w:r>
      <w:r w:rsidRPr="008017C0">
        <w:rPr>
          <w:rFonts w:asciiTheme="minorEastAsia" w:eastAsiaTheme="minorEastAsia" w:hAnsiTheme="minorEastAsia" w:hint="eastAsia"/>
          <w:b/>
          <w:color w:val="000000"/>
          <w:sz w:val="24"/>
          <w:szCs w:val="28"/>
        </w:rPr>
        <w:t>集约化管理情况</w:t>
      </w:r>
      <w:r w:rsidR="00632538"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和</w:t>
      </w:r>
      <w:r w:rsidR="00632538" w:rsidRPr="008017C0">
        <w:rPr>
          <w:rFonts w:asciiTheme="minorEastAsia" w:eastAsiaTheme="minorEastAsia" w:hAnsiTheme="minorEastAsia" w:hint="eastAsia"/>
          <w:b/>
          <w:color w:val="000000"/>
          <w:sz w:val="24"/>
          <w:szCs w:val="28"/>
        </w:rPr>
        <w:t>信息化平台</w:t>
      </w:r>
      <w:r w:rsidR="00632538"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建设简述</w:t>
      </w:r>
      <w:r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。</w:t>
      </w:r>
    </w:p>
    <w:p w:rsidR="00190CD0" w:rsidRPr="008017C0" w:rsidRDefault="00E14A61" w:rsidP="008017C0">
      <w:pPr>
        <w:adjustRightInd w:val="0"/>
        <w:spacing w:beforeLines="50" w:before="295" w:afterLines="50" w:after="295" w:line="360" w:lineRule="auto"/>
        <w:ind w:firstLineChars="200" w:firstLine="470"/>
        <w:jc w:val="left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8017C0">
        <w:rPr>
          <w:rFonts w:asciiTheme="minorEastAsia" w:eastAsiaTheme="minorEastAsia" w:hAnsiTheme="minorEastAsia"/>
          <w:color w:val="000000"/>
          <w:sz w:val="24"/>
          <w:szCs w:val="28"/>
        </w:rPr>
        <w:t>3.</w:t>
      </w:r>
      <w:r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大型仪器设备</w:t>
      </w:r>
      <w:r w:rsidRPr="008017C0">
        <w:rPr>
          <w:rFonts w:asciiTheme="minorEastAsia" w:eastAsiaTheme="minorEastAsia" w:hAnsiTheme="minorEastAsia" w:hint="eastAsia"/>
          <w:b/>
          <w:color w:val="000000"/>
          <w:sz w:val="24"/>
          <w:szCs w:val="28"/>
        </w:rPr>
        <w:t>技术支撑及服务人才队伍</w:t>
      </w:r>
      <w:r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的建设情况。</w:t>
      </w:r>
    </w:p>
    <w:p w:rsidR="00190CD0" w:rsidRPr="008017C0" w:rsidRDefault="00E14A61" w:rsidP="008017C0">
      <w:pPr>
        <w:adjustRightInd w:val="0"/>
        <w:spacing w:beforeLines="50" w:before="295" w:afterLines="50" w:after="295" w:line="360" w:lineRule="auto"/>
        <w:ind w:firstLineChars="200" w:firstLine="470"/>
        <w:jc w:val="left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8017C0">
        <w:rPr>
          <w:rFonts w:asciiTheme="minorEastAsia" w:eastAsiaTheme="minorEastAsia" w:hAnsiTheme="minorEastAsia"/>
          <w:color w:val="000000"/>
          <w:sz w:val="24"/>
          <w:szCs w:val="28"/>
        </w:rPr>
        <w:t>4</w:t>
      </w:r>
      <w:r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.大型仪器设备</w:t>
      </w:r>
      <w:r w:rsidR="00632538" w:rsidRPr="008017C0">
        <w:rPr>
          <w:rFonts w:asciiTheme="minorEastAsia" w:eastAsiaTheme="minorEastAsia" w:hAnsiTheme="minorEastAsia" w:hint="eastAsia"/>
          <w:b/>
          <w:color w:val="000000"/>
          <w:sz w:val="24"/>
          <w:szCs w:val="28"/>
        </w:rPr>
        <w:t>运行使用成效</w:t>
      </w:r>
      <w:r w:rsidR="00632538"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，列举1-2个；</w:t>
      </w:r>
      <w:r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标志性</w:t>
      </w:r>
      <w:r w:rsidR="00632538" w:rsidRPr="008017C0">
        <w:rPr>
          <w:rFonts w:asciiTheme="minorEastAsia" w:eastAsiaTheme="minorEastAsia" w:hAnsiTheme="minorEastAsia" w:hint="eastAsia"/>
          <w:b/>
          <w:color w:val="000000"/>
          <w:sz w:val="24"/>
          <w:szCs w:val="28"/>
        </w:rPr>
        <w:t>对外服务成效</w:t>
      </w:r>
      <w:r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，列举</w:t>
      </w:r>
      <w:r w:rsidR="00632538"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1-2</w:t>
      </w:r>
      <w:r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个</w:t>
      </w:r>
      <w:r w:rsidR="00632538"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，</w:t>
      </w:r>
      <w:r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如对重大</w:t>
      </w:r>
      <w:r w:rsidR="00632538"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工程、企业创新、服务民生、应急事件、科学普及、政府决策等服务案</w:t>
      </w:r>
      <w:r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。</w:t>
      </w:r>
    </w:p>
    <w:p w:rsidR="00190CD0" w:rsidRPr="008017C0" w:rsidRDefault="00E14A61" w:rsidP="008017C0">
      <w:pPr>
        <w:adjustRightInd w:val="0"/>
        <w:spacing w:beforeLines="50" w:before="295" w:afterLines="50" w:after="295" w:line="360" w:lineRule="auto"/>
        <w:ind w:firstLineChars="200" w:firstLine="552"/>
        <w:jc w:val="left"/>
        <w:rPr>
          <w:rFonts w:ascii="黑体" w:eastAsia="黑体" w:hAnsi="黑体"/>
          <w:b/>
          <w:color w:val="000000"/>
          <w:sz w:val="28"/>
          <w:szCs w:val="28"/>
        </w:rPr>
      </w:pPr>
      <w:bookmarkStart w:id="0" w:name="_GoBack"/>
      <w:bookmarkEnd w:id="0"/>
      <w:r w:rsidRPr="008017C0">
        <w:rPr>
          <w:rFonts w:ascii="黑体" w:eastAsia="黑体" w:hAnsi="黑体" w:hint="eastAsia"/>
          <w:b/>
          <w:color w:val="000000"/>
          <w:sz w:val="28"/>
          <w:szCs w:val="28"/>
        </w:rPr>
        <w:t>三、存在问题和工作建议</w:t>
      </w:r>
    </w:p>
    <w:p w:rsidR="00190CD0" w:rsidRPr="008017C0" w:rsidRDefault="00E14A61" w:rsidP="008017C0">
      <w:pPr>
        <w:adjustRightInd w:val="0"/>
        <w:spacing w:beforeLines="50" w:before="295" w:afterLines="50" w:after="295" w:line="360" w:lineRule="auto"/>
        <w:ind w:firstLineChars="200" w:firstLine="470"/>
        <w:jc w:val="left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8017C0">
        <w:rPr>
          <w:rFonts w:asciiTheme="minorEastAsia" w:eastAsiaTheme="minorEastAsia" w:hAnsiTheme="minorEastAsia" w:hint="eastAsia"/>
          <w:color w:val="000000"/>
          <w:sz w:val="24"/>
          <w:szCs w:val="28"/>
        </w:rPr>
        <w:t>仪器设备开放共享过程中的问题和难点；下一步打算和建议。</w:t>
      </w:r>
    </w:p>
    <w:sectPr w:rsidR="00190CD0" w:rsidRPr="008017C0" w:rsidSect="00190CD0">
      <w:headerReference w:type="default" r:id="rId8"/>
      <w:footerReference w:type="even" r:id="rId9"/>
      <w:footerReference w:type="default" r:id="rId10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B6" w:rsidRDefault="003268B6" w:rsidP="00190CD0">
      <w:pPr>
        <w:spacing w:line="240" w:lineRule="auto"/>
      </w:pPr>
      <w:r>
        <w:separator/>
      </w:r>
    </w:p>
  </w:endnote>
  <w:endnote w:type="continuationSeparator" w:id="0">
    <w:p w:rsidR="003268B6" w:rsidRDefault="003268B6" w:rsidP="00190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D0" w:rsidRDefault="00E14A61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 w:rsidR="0045038A">
      <w:fldChar w:fldCharType="begin"/>
    </w:r>
    <w:r>
      <w:instrText xml:space="preserve"> PAGE </w:instrText>
    </w:r>
    <w:r w:rsidR="0045038A">
      <w:fldChar w:fldCharType="separate"/>
    </w:r>
    <w:r>
      <w:t>4</w:t>
    </w:r>
    <w:r w:rsidR="0045038A"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D0" w:rsidRDefault="00E14A61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 w:rsidR="0045038A">
      <w:fldChar w:fldCharType="begin"/>
    </w:r>
    <w:r>
      <w:instrText xml:space="preserve"> PAGE </w:instrText>
    </w:r>
    <w:r w:rsidR="0045038A">
      <w:fldChar w:fldCharType="separate"/>
    </w:r>
    <w:r w:rsidR="008017C0">
      <w:rPr>
        <w:noProof/>
      </w:rPr>
      <w:t>2</w:t>
    </w:r>
    <w:r w:rsidR="0045038A">
      <w:fldChar w:fldCharType="end"/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B6" w:rsidRDefault="003268B6" w:rsidP="00190CD0">
      <w:pPr>
        <w:spacing w:line="240" w:lineRule="auto"/>
      </w:pPr>
      <w:r>
        <w:separator/>
      </w:r>
    </w:p>
  </w:footnote>
  <w:footnote w:type="continuationSeparator" w:id="0">
    <w:p w:rsidR="003268B6" w:rsidRDefault="003268B6" w:rsidP="00190C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D0" w:rsidRDefault="00190CD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821"/>
    <w:rsid w:val="00030953"/>
    <w:rsid w:val="000E558D"/>
    <w:rsid w:val="00190CD0"/>
    <w:rsid w:val="001B4511"/>
    <w:rsid w:val="00207821"/>
    <w:rsid w:val="003247B4"/>
    <w:rsid w:val="003268B6"/>
    <w:rsid w:val="00341EC4"/>
    <w:rsid w:val="0045038A"/>
    <w:rsid w:val="00472E0D"/>
    <w:rsid w:val="005420FA"/>
    <w:rsid w:val="00567D14"/>
    <w:rsid w:val="00596C8E"/>
    <w:rsid w:val="00632538"/>
    <w:rsid w:val="006649B5"/>
    <w:rsid w:val="0068226A"/>
    <w:rsid w:val="006E7F52"/>
    <w:rsid w:val="007111C3"/>
    <w:rsid w:val="00755ADD"/>
    <w:rsid w:val="007D6A11"/>
    <w:rsid w:val="007E110F"/>
    <w:rsid w:val="008017C0"/>
    <w:rsid w:val="00874957"/>
    <w:rsid w:val="00971703"/>
    <w:rsid w:val="009B71A6"/>
    <w:rsid w:val="009F2CAA"/>
    <w:rsid w:val="00A21AF1"/>
    <w:rsid w:val="00A2586B"/>
    <w:rsid w:val="00A42B71"/>
    <w:rsid w:val="00AB16B4"/>
    <w:rsid w:val="00AC7FD6"/>
    <w:rsid w:val="00B1491B"/>
    <w:rsid w:val="00B87209"/>
    <w:rsid w:val="00C577D1"/>
    <w:rsid w:val="00C627E5"/>
    <w:rsid w:val="00C913A2"/>
    <w:rsid w:val="00CA25D2"/>
    <w:rsid w:val="00CF422B"/>
    <w:rsid w:val="00CF4FF6"/>
    <w:rsid w:val="00D01285"/>
    <w:rsid w:val="00D65713"/>
    <w:rsid w:val="00DC3BFE"/>
    <w:rsid w:val="00DF297B"/>
    <w:rsid w:val="00E14A61"/>
    <w:rsid w:val="00E3271D"/>
    <w:rsid w:val="00FA641D"/>
    <w:rsid w:val="00FE549A"/>
    <w:rsid w:val="00FF778C"/>
    <w:rsid w:val="0C2621E2"/>
    <w:rsid w:val="1EA65D4E"/>
    <w:rsid w:val="2B841927"/>
    <w:rsid w:val="6A2B4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D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0CD0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190CD0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Char1"/>
    <w:unhideWhenUsed/>
    <w:qFormat/>
    <w:rsid w:val="00190CD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90CD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CD0"/>
    <w:rPr>
      <w:sz w:val="18"/>
      <w:szCs w:val="18"/>
    </w:rPr>
  </w:style>
  <w:style w:type="paragraph" w:customStyle="1" w:styleId="a6">
    <w:name w:val="文头"/>
    <w:basedOn w:val="a"/>
    <w:qFormat/>
    <w:rsid w:val="00190CD0"/>
    <w:pPr>
      <w:adjustRightInd w:val="0"/>
      <w:snapToGrid/>
      <w:spacing w:before="320" w:line="227" w:lineRule="atLeast"/>
      <w:ind w:left="227" w:right="227" w:firstLine="0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character" w:customStyle="1" w:styleId="redcolor1">
    <w:name w:val="red_color1"/>
    <w:basedOn w:val="a0"/>
    <w:qFormat/>
    <w:rsid w:val="00190CD0"/>
    <w:rPr>
      <w:color w:val="333333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0CD0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017C0"/>
    <w:pPr>
      <w:autoSpaceDE/>
      <w:autoSpaceDN/>
      <w:snapToGrid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Company>南京航空航天大学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龚美娟</dc:creator>
  <cp:lastModifiedBy>Dell</cp:lastModifiedBy>
  <cp:revision>26</cp:revision>
  <dcterms:created xsi:type="dcterms:W3CDTF">2021-05-10T17:49:00Z</dcterms:created>
  <dcterms:modified xsi:type="dcterms:W3CDTF">2023-05-29T01:42:00Z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